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60CA" w14:textId="34890453" w:rsidR="007278DF" w:rsidRPr="00A447DC" w:rsidRDefault="007278DF" w:rsidP="007278DF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right"/>
      </w:pPr>
      <w:r w:rsidRPr="00A447DC">
        <w:t xml:space="preserve">Приложение № </w:t>
      </w:r>
      <w:r>
        <w:t>2</w:t>
      </w:r>
    </w:p>
    <w:p w14:paraId="020E0525" w14:textId="77777777" w:rsidR="007278DF" w:rsidRPr="00A447DC" w:rsidRDefault="007278DF" w:rsidP="007278DF">
      <w:pPr>
        <w:pStyle w:val="a3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jc w:val="right"/>
        <w:rPr>
          <w:b/>
          <w:bCs/>
        </w:rPr>
      </w:pPr>
      <w:r w:rsidRPr="00A447DC">
        <w:tab/>
      </w:r>
      <w:r w:rsidRPr="00A447DC">
        <w:tab/>
      </w:r>
      <w:r w:rsidRPr="00A447DC">
        <w:tab/>
      </w:r>
      <w:r w:rsidRPr="00A447DC">
        <w:tab/>
      </w:r>
      <w:r w:rsidRPr="00A447DC">
        <w:tab/>
      </w:r>
      <w:r w:rsidRPr="00A447DC">
        <w:tab/>
        <w:t xml:space="preserve">                        к Договору </w:t>
      </w:r>
      <w:r w:rsidRPr="00A447DC">
        <w:rPr>
          <w:bCs/>
        </w:rPr>
        <w:t>№ 202-25/33</w:t>
      </w:r>
    </w:p>
    <w:p w14:paraId="6EE81529" w14:textId="77777777" w:rsidR="007278DF" w:rsidRPr="00A447DC" w:rsidRDefault="007278DF" w:rsidP="007278DF">
      <w:pPr>
        <w:pStyle w:val="a3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jc w:val="right"/>
        <w:rPr>
          <w:b/>
          <w:bCs/>
        </w:rPr>
      </w:pPr>
    </w:p>
    <w:p w14:paraId="5C5F96CF" w14:textId="77777777" w:rsidR="007278DF" w:rsidRPr="00A447DC" w:rsidRDefault="007278DF" w:rsidP="007278DF">
      <w:pPr>
        <w:spacing w:line="20" w:lineRule="atLeast"/>
        <w:jc w:val="both"/>
        <w:rPr>
          <w:b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44"/>
        <w:gridCol w:w="4349"/>
        <w:gridCol w:w="1124"/>
        <w:gridCol w:w="1658"/>
        <w:gridCol w:w="1486"/>
        <w:gridCol w:w="974"/>
      </w:tblGrid>
      <w:tr w:rsidR="007278DF" w:rsidRPr="00A447DC" w14:paraId="36640F78" w14:textId="77777777">
        <w:trPr>
          <w:trHeight w:val="615"/>
        </w:trPr>
        <w:tc>
          <w:tcPr>
            <w:tcW w:w="0" w:type="auto"/>
            <w:vAlign w:val="center"/>
            <w:hideMark/>
          </w:tcPr>
          <w:p w14:paraId="5A29698D" w14:textId="77777777" w:rsidR="007278DF" w:rsidRPr="00A447DC" w:rsidRDefault="007278DF"/>
        </w:tc>
        <w:tc>
          <w:tcPr>
            <w:tcW w:w="0" w:type="auto"/>
            <w:gridSpan w:val="6"/>
            <w:vAlign w:val="center"/>
            <w:hideMark/>
          </w:tcPr>
          <w:p w14:paraId="01C324B6" w14:textId="77777777" w:rsidR="007278DF" w:rsidRPr="00A447DC" w:rsidRDefault="007278DF">
            <w:pPr>
              <w:rPr>
                <w:b/>
                <w:bCs/>
                <w:u w:val="single"/>
              </w:rPr>
            </w:pPr>
            <w:r w:rsidRPr="00A447DC">
              <w:rPr>
                <w:b/>
                <w:bCs/>
                <w:u w:val="single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 ИНН 7728013512 КПП 772801001</w:t>
            </w:r>
          </w:p>
        </w:tc>
      </w:tr>
      <w:tr w:rsidR="007278DF" w:rsidRPr="00A447DC" w14:paraId="3AEE8CF0" w14:textId="77777777">
        <w:trPr>
          <w:trHeight w:val="315"/>
        </w:trPr>
        <w:tc>
          <w:tcPr>
            <w:tcW w:w="0" w:type="auto"/>
            <w:vAlign w:val="center"/>
            <w:hideMark/>
          </w:tcPr>
          <w:p w14:paraId="37B22EA9" w14:textId="77777777" w:rsidR="007278DF" w:rsidRPr="00A447DC" w:rsidRDefault="007278DF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9B4DF7D" w14:textId="77777777" w:rsidR="007278DF" w:rsidRPr="00A447DC" w:rsidRDefault="007278DF">
            <w:pPr>
              <w:rPr>
                <w:b/>
                <w:bCs/>
              </w:rPr>
            </w:pPr>
            <w:r w:rsidRPr="00A447DC">
              <w:rPr>
                <w:b/>
                <w:bCs/>
              </w:rPr>
              <w:t xml:space="preserve">117997, Москва г, Профсоюзная </w:t>
            </w:r>
            <w:proofErr w:type="spellStart"/>
            <w:r w:rsidRPr="00A447DC">
              <w:rPr>
                <w:b/>
                <w:bCs/>
              </w:rPr>
              <w:t>ул</w:t>
            </w:r>
            <w:proofErr w:type="spellEnd"/>
            <w:r w:rsidRPr="00A447DC">
              <w:rPr>
                <w:b/>
                <w:bCs/>
              </w:rPr>
              <w:t>, дом № 65, тел.:8 (495) 334-88-19, 8 (495) 334-75-41</w:t>
            </w:r>
          </w:p>
        </w:tc>
      </w:tr>
      <w:tr w:rsidR="007278DF" w:rsidRPr="00A447DC" w14:paraId="23AE8950" w14:textId="77777777">
        <w:trPr>
          <w:trHeight w:val="255"/>
        </w:trPr>
        <w:tc>
          <w:tcPr>
            <w:tcW w:w="0" w:type="auto"/>
            <w:vAlign w:val="center"/>
            <w:hideMark/>
          </w:tcPr>
          <w:p w14:paraId="6CA19473" w14:textId="77777777" w:rsidR="007278DF" w:rsidRPr="00A447DC" w:rsidRDefault="007278D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DC8E1A3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6E84E661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7B8711F8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07C94551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4F74EF65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5410CDA8" w14:textId="77777777" w:rsidR="007278DF" w:rsidRPr="00A447DC" w:rsidRDefault="007278DF"/>
        </w:tc>
      </w:tr>
      <w:tr w:rsidR="007278DF" w:rsidRPr="00A447DC" w14:paraId="54D86C94" w14:textId="77777777">
        <w:trPr>
          <w:trHeight w:val="480"/>
        </w:trPr>
        <w:tc>
          <w:tcPr>
            <w:tcW w:w="0" w:type="auto"/>
            <w:vAlign w:val="center"/>
            <w:hideMark/>
          </w:tcPr>
          <w:p w14:paraId="79D68F63" w14:textId="77777777" w:rsidR="007278DF" w:rsidRPr="00A447DC" w:rsidRDefault="007278DF"/>
        </w:tc>
        <w:tc>
          <w:tcPr>
            <w:tcW w:w="0" w:type="auto"/>
            <w:gridSpan w:val="6"/>
            <w:vAlign w:val="center"/>
            <w:hideMark/>
          </w:tcPr>
          <w:p w14:paraId="3747B430" w14:textId="77777777" w:rsidR="007278DF" w:rsidRPr="00A447DC" w:rsidRDefault="007278DF">
            <w:pPr>
              <w:jc w:val="center"/>
              <w:rPr>
                <w:b/>
                <w:bCs/>
              </w:rPr>
            </w:pPr>
            <w:r w:rsidRPr="00A447DC">
              <w:rPr>
                <w:b/>
                <w:bCs/>
              </w:rPr>
              <w:t xml:space="preserve">Акт №  </w:t>
            </w:r>
            <w:r w:rsidR="00644212">
              <w:rPr>
                <w:b/>
                <w:bCs/>
              </w:rPr>
              <w:t xml:space="preserve">          </w:t>
            </w:r>
            <w:r w:rsidRPr="00A447DC">
              <w:rPr>
                <w:b/>
                <w:bCs/>
              </w:rPr>
              <w:t>от 26 сентября 2025 г.</w:t>
            </w:r>
          </w:p>
        </w:tc>
      </w:tr>
      <w:tr w:rsidR="007278DF" w:rsidRPr="00A447DC" w14:paraId="2A2098B0" w14:textId="77777777">
        <w:trPr>
          <w:trHeight w:val="405"/>
        </w:trPr>
        <w:tc>
          <w:tcPr>
            <w:tcW w:w="0" w:type="auto"/>
            <w:vAlign w:val="center"/>
            <w:hideMark/>
          </w:tcPr>
          <w:p w14:paraId="0DCA4D20" w14:textId="77777777" w:rsidR="007278DF" w:rsidRPr="00A447DC" w:rsidRDefault="007278D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4FD728F" w14:textId="77777777" w:rsidR="007278DF" w:rsidRPr="00A447DC" w:rsidRDefault="007278DF">
            <w:pPr>
              <w:jc w:val="center"/>
              <w:rPr>
                <w:b/>
                <w:bCs/>
              </w:rPr>
            </w:pPr>
            <w:r w:rsidRPr="00A447DC">
              <w:rPr>
                <w:b/>
                <w:bCs/>
              </w:rPr>
              <w:t>       об оказании услуг</w:t>
            </w:r>
          </w:p>
        </w:tc>
      </w:tr>
      <w:tr w:rsidR="007278DF" w:rsidRPr="00A447DC" w14:paraId="0E53E600" w14:textId="77777777" w:rsidTr="007278DF">
        <w:trPr>
          <w:trHeight w:val="227"/>
        </w:trPr>
        <w:tc>
          <w:tcPr>
            <w:tcW w:w="0" w:type="auto"/>
            <w:vAlign w:val="center"/>
            <w:hideMark/>
          </w:tcPr>
          <w:p w14:paraId="3F8E6F61" w14:textId="77777777" w:rsidR="007278DF" w:rsidRPr="00A447DC" w:rsidRDefault="007278D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653B51A" w14:textId="77777777" w:rsidR="007278DF" w:rsidRPr="00A447DC" w:rsidRDefault="007278DF"/>
        </w:tc>
        <w:tc>
          <w:tcPr>
            <w:tcW w:w="0" w:type="auto"/>
            <w:gridSpan w:val="5"/>
            <w:vAlign w:val="center"/>
            <w:hideMark/>
          </w:tcPr>
          <w:p w14:paraId="6457909E" w14:textId="77777777" w:rsidR="007278DF" w:rsidRPr="00A447DC" w:rsidRDefault="007278DF"/>
        </w:tc>
      </w:tr>
      <w:tr w:rsidR="007278DF" w:rsidRPr="00A447DC" w14:paraId="6AF8CFBC" w14:textId="77777777">
        <w:trPr>
          <w:trHeight w:val="315"/>
        </w:trPr>
        <w:tc>
          <w:tcPr>
            <w:tcW w:w="0" w:type="auto"/>
            <w:vAlign w:val="center"/>
            <w:hideMark/>
          </w:tcPr>
          <w:p w14:paraId="43AB575B" w14:textId="77777777" w:rsidR="007278DF" w:rsidRPr="00A447DC" w:rsidRDefault="007278DF">
            <w:pPr>
              <w:jc w:val="center"/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F43113B" w14:textId="77777777" w:rsidR="007278DF" w:rsidRPr="00A447DC" w:rsidRDefault="007278DF">
            <w:r w:rsidRPr="00A447DC">
              <w:t xml:space="preserve">Заказчик: </w:t>
            </w:r>
          </w:p>
        </w:tc>
      </w:tr>
      <w:tr w:rsidR="007278DF" w:rsidRPr="00A447DC" w14:paraId="568D7BA1" w14:textId="77777777">
        <w:trPr>
          <w:trHeight w:val="315"/>
        </w:trPr>
        <w:tc>
          <w:tcPr>
            <w:tcW w:w="0" w:type="auto"/>
            <w:vAlign w:val="center"/>
            <w:hideMark/>
          </w:tcPr>
          <w:p w14:paraId="66464E30" w14:textId="77777777" w:rsidR="007278DF" w:rsidRPr="00A447DC" w:rsidRDefault="007278DF"/>
        </w:tc>
        <w:tc>
          <w:tcPr>
            <w:tcW w:w="0" w:type="auto"/>
            <w:gridSpan w:val="6"/>
            <w:vAlign w:val="center"/>
            <w:hideMark/>
          </w:tcPr>
          <w:p w14:paraId="3232810C" w14:textId="77777777" w:rsidR="007278DF" w:rsidRPr="00A447DC" w:rsidRDefault="007278DF">
            <w:r w:rsidRPr="00A447DC">
              <w:t>Основание: договор от 01.09.2025 № 202-25/33</w:t>
            </w:r>
          </w:p>
        </w:tc>
      </w:tr>
      <w:tr w:rsidR="007278DF" w:rsidRPr="00A447DC" w14:paraId="4F5DFF1E" w14:textId="77777777">
        <w:trPr>
          <w:trHeight w:val="315"/>
        </w:trPr>
        <w:tc>
          <w:tcPr>
            <w:tcW w:w="0" w:type="auto"/>
            <w:vAlign w:val="center"/>
            <w:hideMark/>
          </w:tcPr>
          <w:p w14:paraId="0CCCBA44" w14:textId="77777777" w:rsidR="007278DF" w:rsidRPr="00A447DC" w:rsidRDefault="007278DF"/>
        </w:tc>
        <w:tc>
          <w:tcPr>
            <w:tcW w:w="0" w:type="auto"/>
            <w:gridSpan w:val="6"/>
            <w:vAlign w:val="center"/>
            <w:hideMark/>
          </w:tcPr>
          <w:p w14:paraId="25126FF6" w14:textId="77777777" w:rsidR="007278DF" w:rsidRPr="00A447DC" w:rsidRDefault="007278DF">
            <w:r w:rsidRPr="00A447DC">
              <w:t>Валюта: Руб.</w:t>
            </w:r>
          </w:p>
        </w:tc>
      </w:tr>
      <w:tr w:rsidR="007278DF" w:rsidRPr="00A447DC" w14:paraId="1286ED8D" w14:textId="77777777">
        <w:trPr>
          <w:trHeight w:val="195"/>
        </w:trPr>
        <w:tc>
          <w:tcPr>
            <w:tcW w:w="0" w:type="auto"/>
            <w:vAlign w:val="center"/>
            <w:hideMark/>
          </w:tcPr>
          <w:p w14:paraId="6410F810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7A0979AA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588D78A0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4659745B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70D1A5EA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35D70090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143D6636" w14:textId="77777777" w:rsidR="007278DF" w:rsidRPr="00A447DC" w:rsidRDefault="007278DF"/>
        </w:tc>
      </w:tr>
      <w:tr w:rsidR="007278DF" w:rsidRPr="00A447DC" w14:paraId="4281EAFE" w14:textId="77777777">
        <w:trPr>
          <w:trHeight w:val="345"/>
        </w:trPr>
        <w:tc>
          <w:tcPr>
            <w:tcW w:w="0" w:type="auto"/>
            <w:vAlign w:val="center"/>
            <w:hideMark/>
          </w:tcPr>
          <w:p w14:paraId="5D53FC15" w14:textId="77777777" w:rsidR="007278DF" w:rsidRPr="00A447DC" w:rsidRDefault="007278DF"/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9FAA4DE" w14:textId="77777777" w:rsidR="007278DF" w:rsidRPr="00A447DC" w:rsidRDefault="007278DF">
            <w:pPr>
              <w:jc w:val="center"/>
              <w:rPr>
                <w:b/>
                <w:bCs/>
              </w:rPr>
            </w:pPr>
            <w:r w:rsidRPr="00A447DC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1F93C06D" w14:textId="77777777" w:rsidR="007278DF" w:rsidRPr="00A447DC" w:rsidRDefault="007278DF">
            <w:pPr>
              <w:jc w:val="center"/>
              <w:rPr>
                <w:b/>
                <w:bCs/>
              </w:rPr>
            </w:pPr>
            <w:r w:rsidRPr="00A447DC">
              <w:rPr>
                <w:b/>
                <w:bCs/>
              </w:rPr>
              <w:t>Наименование работы (услуги)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0249DF1B" w14:textId="77777777" w:rsidR="007278DF" w:rsidRPr="00A447DC" w:rsidRDefault="007278DF">
            <w:pPr>
              <w:jc w:val="center"/>
              <w:rPr>
                <w:b/>
                <w:bCs/>
              </w:rPr>
            </w:pPr>
            <w:r w:rsidRPr="00A447DC">
              <w:rPr>
                <w:b/>
                <w:bCs/>
              </w:rPr>
              <w:t>Ед. изм.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6700C98D" w14:textId="77777777" w:rsidR="007278DF" w:rsidRPr="00A447DC" w:rsidRDefault="007278DF">
            <w:pPr>
              <w:jc w:val="center"/>
              <w:rPr>
                <w:b/>
                <w:bCs/>
              </w:rPr>
            </w:pPr>
            <w:r w:rsidRPr="00A447DC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14:paraId="24410FA7" w14:textId="77777777" w:rsidR="007278DF" w:rsidRPr="00A447DC" w:rsidRDefault="007278DF">
            <w:pPr>
              <w:jc w:val="center"/>
              <w:rPr>
                <w:b/>
                <w:bCs/>
              </w:rPr>
            </w:pPr>
            <w:r w:rsidRPr="00A447DC">
              <w:rPr>
                <w:b/>
                <w:bCs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023396" w14:textId="77777777" w:rsidR="007278DF" w:rsidRPr="00A447DC" w:rsidRDefault="007278DF">
            <w:pPr>
              <w:jc w:val="center"/>
              <w:rPr>
                <w:b/>
                <w:bCs/>
              </w:rPr>
            </w:pPr>
            <w:r w:rsidRPr="00A447DC">
              <w:rPr>
                <w:b/>
                <w:bCs/>
              </w:rPr>
              <w:t>Сумма</w:t>
            </w:r>
          </w:p>
        </w:tc>
      </w:tr>
      <w:tr w:rsidR="007278DF" w:rsidRPr="00A447DC" w14:paraId="422A08A1" w14:textId="77777777">
        <w:trPr>
          <w:trHeight w:val="315"/>
        </w:trPr>
        <w:tc>
          <w:tcPr>
            <w:tcW w:w="0" w:type="auto"/>
            <w:vAlign w:val="center"/>
            <w:hideMark/>
          </w:tcPr>
          <w:p w14:paraId="0D20E286" w14:textId="77777777" w:rsidR="007278DF" w:rsidRPr="00A447DC" w:rsidRDefault="007278D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EF6C3" w14:textId="77777777" w:rsidR="007278DF" w:rsidRPr="00A447DC" w:rsidRDefault="007278DF">
            <w:pPr>
              <w:jc w:val="right"/>
            </w:pPr>
            <w:r w:rsidRPr="00A447DC"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A6D66A4" w14:textId="77777777" w:rsidR="007278DF" w:rsidRPr="00A447DC" w:rsidRDefault="007278DF">
            <w:r w:rsidRPr="00A447DC">
              <w:t xml:space="preserve">за участие MLSD'2025 </w:t>
            </w:r>
            <w:r w:rsidRPr="00A447DC">
              <w:br/>
              <w:t xml:space="preserve">договор № 202-25/33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2076637" w14:textId="77777777" w:rsidR="007278DF" w:rsidRPr="00A447DC" w:rsidRDefault="007278DF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0E90E25" w14:textId="77777777" w:rsidR="007278DF" w:rsidRPr="00A447DC" w:rsidRDefault="007278DF">
            <w:pPr>
              <w:jc w:val="right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7D063D4" w14:textId="77777777" w:rsidR="007278DF" w:rsidRPr="00A447DC" w:rsidRDefault="007278DF">
            <w:pPr>
              <w:jc w:val="right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934E" w14:textId="77777777" w:rsidR="007278DF" w:rsidRPr="00A447DC" w:rsidRDefault="007278DF">
            <w:pPr>
              <w:jc w:val="right"/>
            </w:pPr>
          </w:p>
        </w:tc>
      </w:tr>
      <w:tr w:rsidR="007278DF" w:rsidRPr="00A447DC" w14:paraId="03236073" w14:textId="77777777">
        <w:trPr>
          <w:trHeight w:val="315"/>
        </w:trPr>
        <w:tc>
          <w:tcPr>
            <w:tcW w:w="0" w:type="auto"/>
            <w:vAlign w:val="center"/>
            <w:hideMark/>
          </w:tcPr>
          <w:p w14:paraId="6199D48A" w14:textId="77777777" w:rsidR="007278DF" w:rsidRPr="00A447DC" w:rsidRDefault="007278DF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B99FB" w14:textId="77777777" w:rsidR="007278DF" w:rsidRPr="00A447DC" w:rsidRDefault="007278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F28F2" w14:textId="77777777" w:rsidR="007278DF" w:rsidRPr="00A447DC" w:rsidRDefault="007278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2A1EF" w14:textId="77777777" w:rsidR="007278DF" w:rsidRPr="00A447DC" w:rsidRDefault="007278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B1561" w14:textId="77777777" w:rsidR="007278DF" w:rsidRPr="00A447DC" w:rsidRDefault="007278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015FC" w14:textId="77777777" w:rsidR="007278DF" w:rsidRPr="00A447DC" w:rsidRDefault="007278DF">
            <w:pPr>
              <w:jc w:val="right"/>
              <w:rPr>
                <w:b/>
                <w:bCs/>
              </w:rPr>
            </w:pPr>
            <w:r w:rsidRPr="00A447DC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84607" w14:textId="77777777" w:rsidR="007278DF" w:rsidRPr="00A447DC" w:rsidRDefault="007278DF">
            <w:pPr>
              <w:jc w:val="right"/>
              <w:rPr>
                <w:b/>
                <w:bCs/>
              </w:rPr>
            </w:pPr>
          </w:p>
        </w:tc>
      </w:tr>
      <w:tr w:rsidR="007278DF" w:rsidRPr="00A447DC" w14:paraId="5B6F02FD" w14:textId="77777777">
        <w:trPr>
          <w:trHeight w:val="315"/>
        </w:trPr>
        <w:tc>
          <w:tcPr>
            <w:tcW w:w="0" w:type="auto"/>
            <w:vAlign w:val="center"/>
            <w:hideMark/>
          </w:tcPr>
          <w:p w14:paraId="7F37D073" w14:textId="77777777" w:rsidR="007278DF" w:rsidRPr="00A447DC" w:rsidRDefault="007278DF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B44C039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378EF93D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02FC6B49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28AC85FF" w14:textId="77777777" w:rsidR="007278DF" w:rsidRPr="00A447DC" w:rsidRDefault="007278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D3D22" w14:textId="77777777" w:rsidR="007278DF" w:rsidRPr="00A447DC" w:rsidRDefault="007278DF">
            <w:pPr>
              <w:jc w:val="right"/>
              <w:rPr>
                <w:b/>
                <w:bCs/>
              </w:rPr>
            </w:pPr>
            <w:r w:rsidRPr="00A447DC">
              <w:rPr>
                <w:b/>
                <w:bCs/>
              </w:rPr>
              <w:t>НДС 20%: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F4CB9" w14:textId="77777777" w:rsidR="007278DF" w:rsidRPr="00A447DC" w:rsidRDefault="007278DF">
            <w:pPr>
              <w:jc w:val="right"/>
              <w:rPr>
                <w:b/>
                <w:bCs/>
              </w:rPr>
            </w:pPr>
          </w:p>
        </w:tc>
      </w:tr>
      <w:tr w:rsidR="007278DF" w:rsidRPr="00A447DC" w14:paraId="33928E9B" w14:textId="77777777">
        <w:trPr>
          <w:trHeight w:val="315"/>
        </w:trPr>
        <w:tc>
          <w:tcPr>
            <w:tcW w:w="0" w:type="auto"/>
            <w:vAlign w:val="center"/>
            <w:hideMark/>
          </w:tcPr>
          <w:p w14:paraId="4CD27D13" w14:textId="77777777" w:rsidR="007278DF" w:rsidRPr="00A447DC" w:rsidRDefault="007278DF">
            <w:pPr>
              <w:jc w:val="righ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52196" w14:textId="77777777" w:rsidR="007278DF" w:rsidRPr="00A447DC" w:rsidRDefault="007278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64F9C" w14:textId="77777777" w:rsidR="007278DF" w:rsidRPr="00A447DC" w:rsidRDefault="007278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8DE86" w14:textId="77777777" w:rsidR="007278DF" w:rsidRPr="00A447DC" w:rsidRDefault="007278DF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DA620" w14:textId="77777777" w:rsidR="007278DF" w:rsidRPr="00A447DC" w:rsidRDefault="007278DF">
            <w:pPr>
              <w:jc w:val="right"/>
              <w:rPr>
                <w:b/>
                <w:bCs/>
              </w:rPr>
            </w:pPr>
            <w:r w:rsidRPr="00A447DC">
              <w:rPr>
                <w:b/>
                <w:bCs/>
              </w:rPr>
              <w:t>Всего (с учетом НДС):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B0599" w14:textId="77777777" w:rsidR="007278DF" w:rsidRPr="00A447DC" w:rsidRDefault="007278DF">
            <w:pPr>
              <w:jc w:val="right"/>
              <w:rPr>
                <w:b/>
                <w:bCs/>
              </w:rPr>
            </w:pPr>
          </w:p>
        </w:tc>
      </w:tr>
      <w:tr w:rsidR="007278DF" w:rsidRPr="00A447DC" w14:paraId="2E7B0033" w14:textId="77777777">
        <w:trPr>
          <w:trHeight w:val="255"/>
        </w:trPr>
        <w:tc>
          <w:tcPr>
            <w:tcW w:w="0" w:type="auto"/>
            <w:vAlign w:val="center"/>
            <w:hideMark/>
          </w:tcPr>
          <w:p w14:paraId="1875A9DA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7501C5FE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60158B25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3587FD9B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3D19041E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03BFC074" w14:textId="77777777" w:rsidR="007278DF" w:rsidRPr="00A447DC" w:rsidRDefault="007278DF"/>
        </w:tc>
        <w:tc>
          <w:tcPr>
            <w:tcW w:w="0" w:type="auto"/>
            <w:vAlign w:val="center"/>
            <w:hideMark/>
          </w:tcPr>
          <w:p w14:paraId="6E46D58A" w14:textId="77777777" w:rsidR="007278DF" w:rsidRPr="00A447DC" w:rsidRDefault="007278DF"/>
        </w:tc>
      </w:tr>
      <w:tr w:rsidR="007278DF" w:rsidRPr="00A447DC" w14:paraId="6280D936" w14:textId="77777777">
        <w:trPr>
          <w:trHeight w:val="615"/>
        </w:trPr>
        <w:tc>
          <w:tcPr>
            <w:tcW w:w="0" w:type="auto"/>
            <w:vAlign w:val="center"/>
            <w:hideMark/>
          </w:tcPr>
          <w:p w14:paraId="3FC3821D" w14:textId="77777777" w:rsidR="007278DF" w:rsidRPr="00A447DC" w:rsidRDefault="007278DF"/>
        </w:tc>
        <w:tc>
          <w:tcPr>
            <w:tcW w:w="0" w:type="auto"/>
            <w:gridSpan w:val="6"/>
            <w:hideMark/>
          </w:tcPr>
          <w:p w14:paraId="4A63675B" w14:textId="77777777" w:rsidR="007278DF" w:rsidRPr="00A447DC" w:rsidRDefault="007278DF">
            <w:pPr>
              <w:rPr>
                <w:i/>
                <w:iCs/>
              </w:rPr>
            </w:pPr>
            <w:r w:rsidRPr="00A447DC">
              <w:rPr>
                <w:i/>
                <w:iCs/>
              </w:rPr>
              <w:t>Всего оказано услуг на сумму: (сумма прописью) рублей 00 копеек, в т.ч.: НДС – (сумма прописью) рублей 00 копеек</w:t>
            </w:r>
          </w:p>
        </w:tc>
      </w:tr>
      <w:tr w:rsidR="007278DF" w:rsidRPr="00A447DC" w14:paraId="5C020B59" w14:textId="77777777" w:rsidTr="007278DF">
        <w:trPr>
          <w:trHeight w:val="680"/>
        </w:trPr>
        <w:tc>
          <w:tcPr>
            <w:tcW w:w="0" w:type="auto"/>
            <w:vAlign w:val="center"/>
            <w:hideMark/>
          </w:tcPr>
          <w:p w14:paraId="0419CD94" w14:textId="77777777" w:rsidR="007278DF" w:rsidRPr="00A447DC" w:rsidRDefault="007278DF">
            <w:pPr>
              <w:rPr>
                <w:i/>
                <w:iCs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7AF4BB9" w14:textId="77777777" w:rsidR="007278DF" w:rsidRDefault="007278DF">
            <w:pPr>
              <w:jc w:val="both"/>
            </w:pPr>
            <w:r w:rsidRPr="00A447DC"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  <w:p w14:paraId="6CF05BE3" w14:textId="77777777" w:rsidR="00FF0B0A" w:rsidRPr="00A447DC" w:rsidRDefault="00FF0B0A">
            <w:pPr>
              <w:jc w:val="both"/>
            </w:pPr>
          </w:p>
        </w:tc>
      </w:tr>
    </w:tbl>
    <w:p w14:paraId="557A4726" w14:textId="77777777" w:rsidR="007278DF" w:rsidRPr="00A447DC" w:rsidRDefault="007278DF" w:rsidP="007278DF">
      <w:pPr>
        <w:rPr>
          <w:vanish/>
        </w:rPr>
      </w:pPr>
    </w:p>
    <w:tbl>
      <w:tblPr>
        <w:tblW w:w="935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4203"/>
        <w:gridCol w:w="1290"/>
        <w:gridCol w:w="50"/>
        <w:gridCol w:w="1211"/>
        <w:gridCol w:w="50"/>
        <w:gridCol w:w="2502"/>
      </w:tblGrid>
      <w:tr w:rsidR="007278DF" w:rsidRPr="00A447DC" w14:paraId="52AA820D" w14:textId="77777777" w:rsidTr="007278DF">
        <w:trPr>
          <w:trHeight w:val="283"/>
        </w:trPr>
        <w:tc>
          <w:tcPr>
            <w:tcW w:w="50" w:type="dxa"/>
            <w:vAlign w:val="center"/>
            <w:hideMark/>
          </w:tcPr>
          <w:p w14:paraId="4F085345" w14:textId="77777777" w:rsidR="007278DF" w:rsidRPr="00A447DC" w:rsidRDefault="007278DF"/>
        </w:tc>
        <w:tc>
          <w:tcPr>
            <w:tcW w:w="4203" w:type="dxa"/>
            <w:vAlign w:val="center"/>
            <w:hideMark/>
          </w:tcPr>
          <w:p w14:paraId="0D6F6F70" w14:textId="77777777" w:rsidR="007278DF" w:rsidRPr="00A447DC" w:rsidRDefault="007278DF">
            <w:r w:rsidRPr="00A447DC">
              <w:t>От </w:t>
            </w:r>
            <w:proofErr w:type="gramStart"/>
            <w:r w:rsidRPr="00A447DC">
              <w:t>исполнителя:   </w:t>
            </w:r>
            <w:proofErr w:type="gramEnd"/>
            <w:r w:rsidRPr="00A447DC">
              <w:t>                                      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vAlign w:val="center"/>
            <w:hideMark/>
          </w:tcPr>
          <w:p w14:paraId="0712C859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769CBBB2" w14:textId="77777777" w:rsidR="007278DF" w:rsidRPr="00A447DC" w:rsidRDefault="007278DF"/>
        </w:tc>
        <w:tc>
          <w:tcPr>
            <w:tcW w:w="1211" w:type="dxa"/>
            <w:tcBorders>
              <w:bottom w:val="single" w:sz="6" w:space="0" w:color="000000"/>
            </w:tcBorders>
            <w:vAlign w:val="center"/>
            <w:hideMark/>
          </w:tcPr>
          <w:p w14:paraId="75D992CC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36E1951F" w14:textId="77777777" w:rsidR="007278DF" w:rsidRPr="00A447DC" w:rsidRDefault="007278DF"/>
        </w:tc>
        <w:tc>
          <w:tcPr>
            <w:tcW w:w="2502" w:type="dxa"/>
            <w:tcBorders>
              <w:bottom w:val="single" w:sz="6" w:space="0" w:color="000000"/>
            </w:tcBorders>
            <w:vAlign w:val="center"/>
          </w:tcPr>
          <w:p w14:paraId="0722873A" w14:textId="77777777" w:rsidR="007278DF" w:rsidRPr="00A447DC" w:rsidRDefault="007278DF"/>
        </w:tc>
      </w:tr>
      <w:tr w:rsidR="007278DF" w:rsidRPr="00A447DC" w14:paraId="59D46ED5" w14:textId="77777777">
        <w:trPr>
          <w:trHeight w:val="270"/>
        </w:trPr>
        <w:tc>
          <w:tcPr>
            <w:tcW w:w="50" w:type="dxa"/>
            <w:vAlign w:val="center"/>
            <w:hideMark/>
          </w:tcPr>
          <w:p w14:paraId="724C1F96" w14:textId="77777777" w:rsidR="007278DF" w:rsidRPr="00A447DC" w:rsidRDefault="007278DF"/>
        </w:tc>
        <w:tc>
          <w:tcPr>
            <w:tcW w:w="4203" w:type="dxa"/>
            <w:vAlign w:val="center"/>
            <w:hideMark/>
          </w:tcPr>
          <w:p w14:paraId="6D64A8C9" w14:textId="77777777" w:rsidR="007278DF" w:rsidRPr="00A447DC" w:rsidRDefault="007278DF"/>
        </w:tc>
        <w:tc>
          <w:tcPr>
            <w:tcW w:w="1290" w:type="dxa"/>
            <w:hideMark/>
          </w:tcPr>
          <w:p w14:paraId="49AC2B6B" w14:textId="77777777" w:rsidR="007278DF" w:rsidRPr="00A447DC" w:rsidRDefault="007278DF">
            <w:pPr>
              <w:jc w:val="center"/>
            </w:pPr>
            <w:r w:rsidRPr="00A447DC">
              <w:t>(должность)</w:t>
            </w:r>
          </w:p>
        </w:tc>
        <w:tc>
          <w:tcPr>
            <w:tcW w:w="50" w:type="dxa"/>
            <w:vAlign w:val="center"/>
            <w:hideMark/>
          </w:tcPr>
          <w:p w14:paraId="6D0A8036" w14:textId="77777777" w:rsidR="007278DF" w:rsidRPr="00A447DC" w:rsidRDefault="007278DF">
            <w:pPr>
              <w:jc w:val="center"/>
            </w:pPr>
          </w:p>
        </w:tc>
        <w:tc>
          <w:tcPr>
            <w:tcW w:w="1211" w:type="dxa"/>
            <w:hideMark/>
          </w:tcPr>
          <w:p w14:paraId="46E57760" w14:textId="77777777" w:rsidR="007278DF" w:rsidRPr="00A447DC" w:rsidRDefault="007278DF">
            <w:pPr>
              <w:jc w:val="center"/>
            </w:pPr>
            <w:r w:rsidRPr="00A447DC">
              <w:t>(подпись)</w:t>
            </w:r>
          </w:p>
        </w:tc>
        <w:tc>
          <w:tcPr>
            <w:tcW w:w="50" w:type="dxa"/>
            <w:vAlign w:val="center"/>
            <w:hideMark/>
          </w:tcPr>
          <w:p w14:paraId="6C217D1B" w14:textId="77777777" w:rsidR="007278DF" w:rsidRPr="00A447DC" w:rsidRDefault="007278DF">
            <w:pPr>
              <w:jc w:val="center"/>
            </w:pPr>
          </w:p>
        </w:tc>
        <w:tc>
          <w:tcPr>
            <w:tcW w:w="2502" w:type="dxa"/>
            <w:hideMark/>
          </w:tcPr>
          <w:p w14:paraId="5BC96FD7" w14:textId="77777777" w:rsidR="007278DF" w:rsidRPr="00A447DC" w:rsidRDefault="007278DF">
            <w:pPr>
              <w:jc w:val="center"/>
            </w:pPr>
            <w:r w:rsidRPr="00A447DC">
              <w:t>(расшифровка подписи)</w:t>
            </w:r>
          </w:p>
        </w:tc>
      </w:tr>
      <w:tr w:rsidR="007278DF" w:rsidRPr="00A447DC" w14:paraId="17D2EDF0" w14:textId="77777777">
        <w:trPr>
          <w:trHeight w:val="150"/>
        </w:trPr>
        <w:tc>
          <w:tcPr>
            <w:tcW w:w="50" w:type="dxa"/>
            <w:vAlign w:val="center"/>
            <w:hideMark/>
          </w:tcPr>
          <w:p w14:paraId="45ACD884" w14:textId="77777777" w:rsidR="007278DF" w:rsidRPr="00A447DC" w:rsidRDefault="007278DF">
            <w:pPr>
              <w:jc w:val="center"/>
            </w:pPr>
          </w:p>
        </w:tc>
        <w:tc>
          <w:tcPr>
            <w:tcW w:w="4203" w:type="dxa"/>
            <w:vAlign w:val="center"/>
            <w:hideMark/>
          </w:tcPr>
          <w:p w14:paraId="12FB1274" w14:textId="77777777" w:rsidR="007278DF" w:rsidRPr="00A447DC" w:rsidRDefault="007278DF"/>
        </w:tc>
        <w:tc>
          <w:tcPr>
            <w:tcW w:w="1290" w:type="dxa"/>
            <w:vAlign w:val="center"/>
            <w:hideMark/>
          </w:tcPr>
          <w:p w14:paraId="44FF9F18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1D8722FA" w14:textId="77777777" w:rsidR="007278DF" w:rsidRPr="00A447DC" w:rsidRDefault="007278DF"/>
        </w:tc>
        <w:tc>
          <w:tcPr>
            <w:tcW w:w="1211" w:type="dxa"/>
            <w:vAlign w:val="center"/>
            <w:hideMark/>
          </w:tcPr>
          <w:p w14:paraId="6455A0B1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44029844" w14:textId="77777777" w:rsidR="007278DF" w:rsidRPr="00A447DC" w:rsidRDefault="007278DF"/>
        </w:tc>
        <w:tc>
          <w:tcPr>
            <w:tcW w:w="2502" w:type="dxa"/>
            <w:vAlign w:val="center"/>
            <w:hideMark/>
          </w:tcPr>
          <w:p w14:paraId="32984D1C" w14:textId="77777777" w:rsidR="007278DF" w:rsidRPr="00A447DC" w:rsidRDefault="007278DF"/>
        </w:tc>
      </w:tr>
      <w:tr w:rsidR="007278DF" w:rsidRPr="00A447DC" w14:paraId="32D7938C" w14:textId="77777777">
        <w:trPr>
          <w:trHeight w:val="315"/>
        </w:trPr>
        <w:tc>
          <w:tcPr>
            <w:tcW w:w="50" w:type="dxa"/>
            <w:vAlign w:val="center"/>
            <w:hideMark/>
          </w:tcPr>
          <w:p w14:paraId="11FEBD99" w14:textId="77777777" w:rsidR="007278DF" w:rsidRPr="00A447DC" w:rsidRDefault="007278DF"/>
        </w:tc>
        <w:tc>
          <w:tcPr>
            <w:tcW w:w="4203" w:type="dxa"/>
            <w:vAlign w:val="center"/>
            <w:hideMark/>
          </w:tcPr>
          <w:p w14:paraId="74BC4CE7" w14:textId="77777777" w:rsidR="007278DF" w:rsidRPr="00A447DC" w:rsidRDefault="007278DF"/>
        </w:tc>
        <w:tc>
          <w:tcPr>
            <w:tcW w:w="1290" w:type="dxa"/>
            <w:vAlign w:val="center"/>
            <w:hideMark/>
          </w:tcPr>
          <w:p w14:paraId="76DF2E34" w14:textId="77777777" w:rsidR="007278DF" w:rsidRPr="00A447DC" w:rsidRDefault="007278DF">
            <w:pPr>
              <w:jc w:val="right"/>
            </w:pPr>
            <w:r w:rsidRPr="00A447DC">
              <w:t>М.П.</w:t>
            </w:r>
          </w:p>
        </w:tc>
        <w:tc>
          <w:tcPr>
            <w:tcW w:w="50" w:type="dxa"/>
            <w:vAlign w:val="center"/>
            <w:hideMark/>
          </w:tcPr>
          <w:p w14:paraId="6AFC7D7E" w14:textId="77777777" w:rsidR="007278DF" w:rsidRPr="00A447DC" w:rsidRDefault="007278DF">
            <w:pPr>
              <w:jc w:val="right"/>
            </w:pPr>
          </w:p>
        </w:tc>
        <w:tc>
          <w:tcPr>
            <w:tcW w:w="1211" w:type="dxa"/>
            <w:vAlign w:val="center"/>
            <w:hideMark/>
          </w:tcPr>
          <w:p w14:paraId="73674DAC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5D1BA5E9" w14:textId="77777777" w:rsidR="007278DF" w:rsidRPr="00A447DC" w:rsidRDefault="007278DF"/>
        </w:tc>
        <w:tc>
          <w:tcPr>
            <w:tcW w:w="2502" w:type="dxa"/>
            <w:vAlign w:val="center"/>
            <w:hideMark/>
          </w:tcPr>
          <w:p w14:paraId="08B8C12D" w14:textId="77777777" w:rsidR="007278DF" w:rsidRPr="00A447DC" w:rsidRDefault="007278DF"/>
        </w:tc>
      </w:tr>
      <w:tr w:rsidR="007278DF" w:rsidRPr="00A447DC" w14:paraId="7B552C62" w14:textId="77777777">
        <w:trPr>
          <w:trHeight w:val="165"/>
        </w:trPr>
        <w:tc>
          <w:tcPr>
            <w:tcW w:w="50" w:type="dxa"/>
            <w:vAlign w:val="center"/>
            <w:hideMark/>
          </w:tcPr>
          <w:p w14:paraId="13441E2E" w14:textId="77777777" w:rsidR="007278DF" w:rsidRPr="00A447DC" w:rsidRDefault="007278DF"/>
        </w:tc>
        <w:tc>
          <w:tcPr>
            <w:tcW w:w="4203" w:type="dxa"/>
            <w:vAlign w:val="center"/>
            <w:hideMark/>
          </w:tcPr>
          <w:p w14:paraId="74828057" w14:textId="77777777" w:rsidR="007278DF" w:rsidRDefault="007278DF"/>
          <w:p w14:paraId="24FBCFCB" w14:textId="77777777" w:rsidR="00FF0B0A" w:rsidRDefault="00FF0B0A"/>
          <w:p w14:paraId="374686A8" w14:textId="77777777" w:rsidR="00FF0B0A" w:rsidRPr="00A447DC" w:rsidRDefault="00FF0B0A"/>
        </w:tc>
        <w:tc>
          <w:tcPr>
            <w:tcW w:w="1290" w:type="dxa"/>
            <w:vAlign w:val="center"/>
            <w:hideMark/>
          </w:tcPr>
          <w:p w14:paraId="27A89A7F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0A3BCE36" w14:textId="77777777" w:rsidR="007278DF" w:rsidRPr="00A447DC" w:rsidRDefault="007278DF"/>
        </w:tc>
        <w:tc>
          <w:tcPr>
            <w:tcW w:w="1211" w:type="dxa"/>
            <w:vAlign w:val="center"/>
            <w:hideMark/>
          </w:tcPr>
          <w:p w14:paraId="33629974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68A5B494" w14:textId="77777777" w:rsidR="007278DF" w:rsidRPr="00A447DC" w:rsidRDefault="007278DF"/>
        </w:tc>
        <w:tc>
          <w:tcPr>
            <w:tcW w:w="2502" w:type="dxa"/>
            <w:vAlign w:val="center"/>
            <w:hideMark/>
          </w:tcPr>
          <w:p w14:paraId="380D8FDF" w14:textId="77777777" w:rsidR="007278DF" w:rsidRPr="00A447DC" w:rsidRDefault="007278DF"/>
        </w:tc>
      </w:tr>
      <w:tr w:rsidR="007278DF" w:rsidRPr="00A447DC" w14:paraId="7EA91164" w14:textId="77777777">
        <w:trPr>
          <w:trHeight w:val="555"/>
        </w:trPr>
        <w:tc>
          <w:tcPr>
            <w:tcW w:w="50" w:type="dxa"/>
            <w:vAlign w:val="center"/>
            <w:hideMark/>
          </w:tcPr>
          <w:p w14:paraId="0D94ABA8" w14:textId="77777777" w:rsidR="007278DF" w:rsidRPr="00A447DC" w:rsidRDefault="007278DF"/>
        </w:tc>
        <w:tc>
          <w:tcPr>
            <w:tcW w:w="4203" w:type="dxa"/>
            <w:vAlign w:val="center"/>
            <w:hideMark/>
          </w:tcPr>
          <w:p w14:paraId="1B8A0FD8" w14:textId="77777777" w:rsidR="007278DF" w:rsidRPr="00A447DC" w:rsidRDefault="007278DF">
            <w:r w:rsidRPr="00A447DC">
              <w:t>От заказчика: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vAlign w:val="center"/>
            <w:hideMark/>
          </w:tcPr>
          <w:p w14:paraId="1A8E93B5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6AC5501B" w14:textId="77777777" w:rsidR="007278DF" w:rsidRPr="00A447DC" w:rsidRDefault="007278DF"/>
        </w:tc>
        <w:tc>
          <w:tcPr>
            <w:tcW w:w="1211" w:type="dxa"/>
            <w:tcBorders>
              <w:bottom w:val="single" w:sz="6" w:space="0" w:color="000000"/>
            </w:tcBorders>
            <w:vAlign w:val="center"/>
            <w:hideMark/>
          </w:tcPr>
          <w:p w14:paraId="2E9F1558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28029C6C" w14:textId="77777777" w:rsidR="007278DF" w:rsidRPr="00A447DC" w:rsidRDefault="007278DF"/>
        </w:tc>
        <w:tc>
          <w:tcPr>
            <w:tcW w:w="2502" w:type="dxa"/>
            <w:tcBorders>
              <w:bottom w:val="single" w:sz="6" w:space="0" w:color="000000"/>
            </w:tcBorders>
            <w:vAlign w:val="center"/>
            <w:hideMark/>
          </w:tcPr>
          <w:p w14:paraId="0737B1B5" w14:textId="77777777" w:rsidR="007278DF" w:rsidRPr="00A447DC" w:rsidRDefault="007278DF"/>
        </w:tc>
      </w:tr>
      <w:tr w:rsidR="007278DF" w:rsidRPr="00A447DC" w14:paraId="4B43158F" w14:textId="77777777">
        <w:trPr>
          <w:trHeight w:val="315"/>
        </w:trPr>
        <w:tc>
          <w:tcPr>
            <w:tcW w:w="50" w:type="dxa"/>
            <w:vAlign w:val="center"/>
            <w:hideMark/>
          </w:tcPr>
          <w:p w14:paraId="370D22B6" w14:textId="77777777" w:rsidR="007278DF" w:rsidRPr="00A447DC" w:rsidRDefault="007278DF"/>
        </w:tc>
        <w:tc>
          <w:tcPr>
            <w:tcW w:w="4203" w:type="dxa"/>
            <w:vAlign w:val="center"/>
            <w:hideMark/>
          </w:tcPr>
          <w:p w14:paraId="0DF983DA" w14:textId="77777777" w:rsidR="007278DF" w:rsidRPr="00A447DC" w:rsidRDefault="007278DF"/>
        </w:tc>
        <w:tc>
          <w:tcPr>
            <w:tcW w:w="1290" w:type="dxa"/>
            <w:hideMark/>
          </w:tcPr>
          <w:p w14:paraId="3843EC9B" w14:textId="77777777" w:rsidR="007278DF" w:rsidRPr="00A447DC" w:rsidRDefault="007278DF">
            <w:pPr>
              <w:jc w:val="center"/>
            </w:pPr>
            <w:r w:rsidRPr="00A447DC">
              <w:t>(должность)</w:t>
            </w:r>
          </w:p>
        </w:tc>
        <w:tc>
          <w:tcPr>
            <w:tcW w:w="50" w:type="dxa"/>
            <w:vAlign w:val="center"/>
            <w:hideMark/>
          </w:tcPr>
          <w:p w14:paraId="20D8C8CF" w14:textId="77777777" w:rsidR="007278DF" w:rsidRPr="00A447DC" w:rsidRDefault="007278DF">
            <w:pPr>
              <w:jc w:val="center"/>
            </w:pPr>
          </w:p>
        </w:tc>
        <w:tc>
          <w:tcPr>
            <w:tcW w:w="1211" w:type="dxa"/>
            <w:hideMark/>
          </w:tcPr>
          <w:p w14:paraId="379C6027" w14:textId="77777777" w:rsidR="007278DF" w:rsidRPr="00A447DC" w:rsidRDefault="007278DF">
            <w:pPr>
              <w:jc w:val="center"/>
            </w:pPr>
            <w:r w:rsidRPr="00A447DC">
              <w:t>(подпись)</w:t>
            </w:r>
          </w:p>
        </w:tc>
        <w:tc>
          <w:tcPr>
            <w:tcW w:w="50" w:type="dxa"/>
            <w:vAlign w:val="center"/>
            <w:hideMark/>
          </w:tcPr>
          <w:p w14:paraId="05217F6E" w14:textId="77777777" w:rsidR="007278DF" w:rsidRPr="00A447DC" w:rsidRDefault="007278DF">
            <w:pPr>
              <w:jc w:val="center"/>
            </w:pPr>
          </w:p>
        </w:tc>
        <w:tc>
          <w:tcPr>
            <w:tcW w:w="2502" w:type="dxa"/>
            <w:hideMark/>
          </w:tcPr>
          <w:p w14:paraId="71224878" w14:textId="77777777" w:rsidR="007278DF" w:rsidRPr="00A447DC" w:rsidRDefault="007278DF">
            <w:pPr>
              <w:jc w:val="center"/>
            </w:pPr>
            <w:r w:rsidRPr="00A447DC">
              <w:t>(расшифровка подписи)</w:t>
            </w:r>
          </w:p>
        </w:tc>
      </w:tr>
      <w:tr w:rsidR="007278DF" w:rsidRPr="00A447DC" w14:paraId="4581870F" w14:textId="77777777">
        <w:trPr>
          <w:trHeight w:val="135"/>
        </w:trPr>
        <w:tc>
          <w:tcPr>
            <w:tcW w:w="50" w:type="dxa"/>
            <w:vAlign w:val="center"/>
            <w:hideMark/>
          </w:tcPr>
          <w:p w14:paraId="679EF36D" w14:textId="77777777" w:rsidR="007278DF" w:rsidRPr="00A447DC" w:rsidRDefault="007278DF">
            <w:pPr>
              <w:jc w:val="center"/>
            </w:pPr>
          </w:p>
        </w:tc>
        <w:tc>
          <w:tcPr>
            <w:tcW w:w="4203" w:type="dxa"/>
            <w:vAlign w:val="center"/>
            <w:hideMark/>
          </w:tcPr>
          <w:p w14:paraId="57ED8CB0" w14:textId="77777777" w:rsidR="007278DF" w:rsidRPr="00A447DC" w:rsidRDefault="007278DF"/>
        </w:tc>
        <w:tc>
          <w:tcPr>
            <w:tcW w:w="1290" w:type="dxa"/>
            <w:vAlign w:val="center"/>
            <w:hideMark/>
          </w:tcPr>
          <w:p w14:paraId="4F3B31F3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2CF81457" w14:textId="77777777" w:rsidR="007278DF" w:rsidRPr="00A447DC" w:rsidRDefault="007278DF"/>
        </w:tc>
        <w:tc>
          <w:tcPr>
            <w:tcW w:w="1211" w:type="dxa"/>
            <w:vAlign w:val="center"/>
            <w:hideMark/>
          </w:tcPr>
          <w:p w14:paraId="44311802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2A72ECBB" w14:textId="77777777" w:rsidR="007278DF" w:rsidRPr="00A447DC" w:rsidRDefault="007278DF"/>
        </w:tc>
        <w:tc>
          <w:tcPr>
            <w:tcW w:w="2502" w:type="dxa"/>
            <w:vAlign w:val="center"/>
            <w:hideMark/>
          </w:tcPr>
          <w:p w14:paraId="15F079E8" w14:textId="77777777" w:rsidR="007278DF" w:rsidRPr="00A447DC" w:rsidRDefault="007278DF"/>
        </w:tc>
      </w:tr>
      <w:tr w:rsidR="007278DF" w:rsidRPr="00A447DC" w14:paraId="0D04ED8C" w14:textId="77777777">
        <w:trPr>
          <w:trHeight w:val="315"/>
        </w:trPr>
        <w:tc>
          <w:tcPr>
            <w:tcW w:w="50" w:type="dxa"/>
            <w:vAlign w:val="center"/>
            <w:hideMark/>
          </w:tcPr>
          <w:p w14:paraId="152712C2" w14:textId="77777777" w:rsidR="007278DF" w:rsidRPr="00A447DC" w:rsidRDefault="007278DF"/>
        </w:tc>
        <w:tc>
          <w:tcPr>
            <w:tcW w:w="4203" w:type="dxa"/>
            <w:vAlign w:val="center"/>
            <w:hideMark/>
          </w:tcPr>
          <w:p w14:paraId="17075AD2" w14:textId="77777777" w:rsidR="007278DF" w:rsidRPr="00A447DC" w:rsidRDefault="007278DF"/>
        </w:tc>
        <w:tc>
          <w:tcPr>
            <w:tcW w:w="1290" w:type="dxa"/>
            <w:vAlign w:val="center"/>
            <w:hideMark/>
          </w:tcPr>
          <w:p w14:paraId="1033E290" w14:textId="77777777" w:rsidR="007278DF" w:rsidRPr="00A447DC" w:rsidRDefault="007278DF">
            <w:pPr>
              <w:jc w:val="right"/>
            </w:pPr>
            <w:r w:rsidRPr="00A447DC">
              <w:t>М.П.</w:t>
            </w:r>
          </w:p>
        </w:tc>
        <w:tc>
          <w:tcPr>
            <w:tcW w:w="50" w:type="dxa"/>
            <w:vAlign w:val="center"/>
            <w:hideMark/>
          </w:tcPr>
          <w:p w14:paraId="31877199" w14:textId="77777777" w:rsidR="007278DF" w:rsidRPr="00A447DC" w:rsidRDefault="007278DF">
            <w:pPr>
              <w:jc w:val="right"/>
            </w:pPr>
          </w:p>
        </w:tc>
        <w:tc>
          <w:tcPr>
            <w:tcW w:w="1211" w:type="dxa"/>
            <w:vAlign w:val="center"/>
            <w:hideMark/>
          </w:tcPr>
          <w:p w14:paraId="341DD8C5" w14:textId="77777777" w:rsidR="007278DF" w:rsidRPr="00A447DC" w:rsidRDefault="007278DF"/>
        </w:tc>
        <w:tc>
          <w:tcPr>
            <w:tcW w:w="50" w:type="dxa"/>
            <w:vAlign w:val="center"/>
            <w:hideMark/>
          </w:tcPr>
          <w:p w14:paraId="7811BD67" w14:textId="77777777" w:rsidR="007278DF" w:rsidRPr="00A447DC" w:rsidRDefault="007278DF"/>
        </w:tc>
        <w:tc>
          <w:tcPr>
            <w:tcW w:w="2502" w:type="dxa"/>
            <w:vAlign w:val="center"/>
            <w:hideMark/>
          </w:tcPr>
          <w:p w14:paraId="5B9C0F54" w14:textId="77777777" w:rsidR="007278DF" w:rsidRPr="00A447DC" w:rsidRDefault="007278DF"/>
        </w:tc>
      </w:tr>
    </w:tbl>
    <w:p w14:paraId="1119DA25" w14:textId="77777777" w:rsidR="007278DF" w:rsidRPr="00A447DC" w:rsidRDefault="007278DF" w:rsidP="007278DF">
      <w:pPr>
        <w:widowControl w:val="0"/>
        <w:spacing w:line="20" w:lineRule="atLeast"/>
        <w:contextualSpacing/>
        <w:jc w:val="center"/>
      </w:pPr>
    </w:p>
    <w:sectPr w:rsidR="007278DF" w:rsidRPr="00A447DC" w:rsidSect="00DA4C6A">
      <w:footerReference w:type="default" r:id="rId8"/>
      <w:pgSz w:w="12240" w:h="15840"/>
      <w:pgMar w:top="1134" w:right="851" w:bottom="113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634D5" w14:textId="77777777" w:rsidR="00E53EDB" w:rsidRDefault="00E53EDB">
      <w:r>
        <w:separator/>
      </w:r>
    </w:p>
  </w:endnote>
  <w:endnote w:type="continuationSeparator" w:id="0">
    <w:p w14:paraId="106FDD97" w14:textId="77777777" w:rsidR="00E53EDB" w:rsidRDefault="00E5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5530" w14:textId="356BC21D" w:rsidR="00BF56BB" w:rsidRDefault="00BF56B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F9F1" w14:textId="77777777" w:rsidR="00E53EDB" w:rsidRDefault="00E53EDB">
      <w:r>
        <w:separator/>
      </w:r>
    </w:p>
  </w:footnote>
  <w:footnote w:type="continuationSeparator" w:id="0">
    <w:p w14:paraId="3CB8345D" w14:textId="77777777" w:rsidR="00E53EDB" w:rsidRDefault="00E5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53B"/>
    <w:multiLevelType w:val="hybridMultilevel"/>
    <w:tmpl w:val="F06875B0"/>
    <w:lvl w:ilvl="0" w:tplc="F670B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CEA"/>
    <w:multiLevelType w:val="hybridMultilevel"/>
    <w:tmpl w:val="A6AEE292"/>
    <w:lvl w:ilvl="0" w:tplc="F670B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47015A"/>
    <w:multiLevelType w:val="hybridMultilevel"/>
    <w:tmpl w:val="4380DF2E"/>
    <w:lvl w:ilvl="0" w:tplc="F670B37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E1C15B4"/>
    <w:multiLevelType w:val="hybridMultilevel"/>
    <w:tmpl w:val="D60661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040E0"/>
    <w:multiLevelType w:val="multilevel"/>
    <w:tmpl w:val="60F040E0"/>
    <w:name w:val="Нумерованный список 1"/>
    <w:lvl w:ilvl="0">
      <w:start w:val="2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5" w15:restartNumberingAfterBreak="0">
    <w:nsid w:val="60F040E1"/>
    <w:multiLevelType w:val="multilevel"/>
    <w:tmpl w:val="60F040E1"/>
    <w:name w:val="Нумерованный список 2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6" w15:restartNumberingAfterBreak="0">
    <w:nsid w:val="60F040E2"/>
    <w:multiLevelType w:val="multilevel"/>
    <w:tmpl w:val="60F040E2"/>
    <w:name w:val="Нумерованный список 3"/>
    <w:lvl w:ilvl="0">
      <w:start w:val="5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7" w15:restartNumberingAfterBreak="0">
    <w:nsid w:val="60F040E3"/>
    <w:multiLevelType w:val="multilevel"/>
    <w:tmpl w:val="60F040E3"/>
    <w:name w:val="Нумерованный список 4"/>
    <w:lvl w:ilvl="0">
      <w:start w:val="4"/>
      <w:numFmt w:val="decimal"/>
      <w:lvlText w:val="%1"/>
      <w:lvlJc w:val="left"/>
      <w:rPr>
        <w:dstrike w:val="0"/>
      </w:rPr>
    </w:lvl>
    <w:lvl w:ilvl="1">
      <w:start w:val="1"/>
      <w:numFmt w:val="decimal"/>
      <w:lvlText w:val="%1.%2"/>
      <w:lvlJc w:val="left"/>
      <w:rPr>
        <w:dstrike w:val="0"/>
      </w:rPr>
    </w:lvl>
    <w:lvl w:ilvl="2">
      <w:start w:val="1"/>
      <w:numFmt w:val="decimal"/>
      <w:lvlText w:val="%1.%2.%3"/>
      <w:lvlJc w:val="left"/>
      <w:rPr>
        <w:dstrike w:val="0"/>
      </w:rPr>
    </w:lvl>
    <w:lvl w:ilvl="3">
      <w:start w:val="1"/>
      <w:numFmt w:val="decimal"/>
      <w:lvlText w:val="%1.%2.%3.%4"/>
      <w:lvlJc w:val="left"/>
      <w:rPr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8" w15:restartNumberingAfterBreak="0">
    <w:nsid w:val="60F040E4"/>
    <w:multiLevelType w:val="multilevel"/>
    <w:tmpl w:val="60F040E4"/>
    <w:name w:val="Нумерованный список 5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9" w15:restartNumberingAfterBreak="0">
    <w:nsid w:val="60F040E5"/>
    <w:multiLevelType w:val="multilevel"/>
    <w:tmpl w:val="60F040E5"/>
    <w:name w:val="Нумерованный список 6"/>
    <w:lvl w:ilvl="0">
      <w:start w:val="9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0" w15:restartNumberingAfterBreak="0">
    <w:nsid w:val="60F040E6"/>
    <w:multiLevelType w:val="multilevel"/>
    <w:tmpl w:val="60F040E6"/>
    <w:name w:val="Нумерованный список 7"/>
    <w:lvl w:ilvl="0">
      <w:start w:val="1"/>
      <w:numFmt w:val="decimal"/>
      <w:lvlText w:val="%1."/>
      <w:lvlJc w:val="left"/>
      <w:rPr>
        <w:b/>
        <w:dstrike w:val="0"/>
      </w:rPr>
    </w:lvl>
    <w:lvl w:ilvl="1">
      <w:start w:val="1"/>
      <w:numFmt w:val="decimal"/>
      <w:lvlText w:val="%1.%2."/>
      <w:lvlJc w:val="left"/>
      <w:rPr>
        <w:b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1" w15:restartNumberingAfterBreak="0">
    <w:nsid w:val="60F040E7"/>
    <w:multiLevelType w:val="multilevel"/>
    <w:tmpl w:val="60F040E7"/>
    <w:name w:val="Нумерованный список 8"/>
    <w:lvl w:ilvl="0">
      <w:start w:val="9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2" w15:restartNumberingAfterBreak="0">
    <w:nsid w:val="62D02366"/>
    <w:multiLevelType w:val="hybridMultilevel"/>
    <w:tmpl w:val="6AB89E8A"/>
    <w:lvl w:ilvl="0" w:tplc="F670B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208DD"/>
    <w:multiLevelType w:val="hybridMultilevel"/>
    <w:tmpl w:val="D7B4A2B4"/>
    <w:lvl w:ilvl="0" w:tplc="942E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0408001">
    <w:abstractNumId w:val="4"/>
  </w:num>
  <w:num w:numId="2" w16cid:durableId="2077626663">
    <w:abstractNumId w:val="5"/>
  </w:num>
  <w:num w:numId="3" w16cid:durableId="679893504">
    <w:abstractNumId w:val="6"/>
  </w:num>
  <w:num w:numId="4" w16cid:durableId="1842819926">
    <w:abstractNumId w:val="7"/>
  </w:num>
  <w:num w:numId="5" w16cid:durableId="349913582">
    <w:abstractNumId w:val="8"/>
  </w:num>
  <w:num w:numId="6" w16cid:durableId="128330971">
    <w:abstractNumId w:val="9"/>
  </w:num>
  <w:num w:numId="7" w16cid:durableId="311099619">
    <w:abstractNumId w:val="10"/>
  </w:num>
  <w:num w:numId="8" w16cid:durableId="993948925">
    <w:abstractNumId w:val="11"/>
  </w:num>
  <w:num w:numId="9" w16cid:durableId="1838886163">
    <w:abstractNumId w:val="3"/>
  </w:num>
  <w:num w:numId="10" w16cid:durableId="2095777953">
    <w:abstractNumId w:val="13"/>
  </w:num>
  <w:num w:numId="11" w16cid:durableId="736167001">
    <w:abstractNumId w:val="2"/>
  </w:num>
  <w:num w:numId="12" w16cid:durableId="1879733026">
    <w:abstractNumId w:val="12"/>
  </w:num>
  <w:num w:numId="13" w16cid:durableId="889194733">
    <w:abstractNumId w:val="0"/>
  </w:num>
  <w:num w:numId="14" w16cid:durableId="72379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58"/>
    <w:rsid w:val="00002306"/>
    <w:rsid w:val="000127A2"/>
    <w:rsid w:val="00020C75"/>
    <w:rsid w:val="00027974"/>
    <w:rsid w:val="000311BD"/>
    <w:rsid w:val="00032B03"/>
    <w:rsid w:val="00036143"/>
    <w:rsid w:val="000379B7"/>
    <w:rsid w:val="00062A57"/>
    <w:rsid w:val="00077276"/>
    <w:rsid w:val="0008433E"/>
    <w:rsid w:val="000877FB"/>
    <w:rsid w:val="000A6ABD"/>
    <w:rsid w:val="000A6ECA"/>
    <w:rsid w:val="000B0951"/>
    <w:rsid w:val="000C1484"/>
    <w:rsid w:val="000C6777"/>
    <w:rsid w:val="000D1128"/>
    <w:rsid w:val="000D16D7"/>
    <w:rsid w:val="000D7060"/>
    <w:rsid w:val="000E5663"/>
    <w:rsid w:val="000F4C84"/>
    <w:rsid w:val="001110A9"/>
    <w:rsid w:val="00115641"/>
    <w:rsid w:val="00117183"/>
    <w:rsid w:val="001220F8"/>
    <w:rsid w:val="001318E0"/>
    <w:rsid w:val="001331D0"/>
    <w:rsid w:val="0015066C"/>
    <w:rsid w:val="00156594"/>
    <w:rsid w:val="001602DD"/>
    <w:rsid w:val="001635F6"/>
    <w:rsid w:val="0016578A"/>
    <w:rsid w:val="001670A5"/>
    <w:rsid w:val="0018069C"/>
    <w:rsid w:val="00182045"/>
    <w:rsid w:val="0018284F"/>
    <w:rsid w:val="00183A30"/>
    <w:rsid w:val="001930B1"/>
    <w:rsid w:val="00193578"/>
    <w:rsid w:val="001954EA"/>
    <w:rsid w:val="001A7F43"/>
    <w:rsid w:val="001B1FA6"/>
    <w:rsid w:val="001B3A16"/>
    <w:rsid w:val="001B44BE"/>
    <w:rsid w:val="001B64CF"/>
    <w:rsid w:val="001C3064"/>
    <w:rsid w:val="001C3487"/>
    <w:rsid w:val="001C4A7D"/>
    <w:rsid w:val="001D3D59"/>
    <w:rsid w:val="001E1B43"/>
    <w:rsid w:val="00215899"/>
    <w:rsid w:val="00225DFF"/>
    <w:rsid w:val="00231558"/>
    <w:rsid w:val="00236CAC"/>
    <w:rsid w:val="0024224C"/>
    <w:rsid w:val="002545E2"/>
    <w:rsid w:val="00266EB7"/>
    <w:rsid w:val="002712D1"/>
    <w:rsid w:val="0028232A"/>
    <w:rsid w:val="00282C2C"/>
    <w:rsid w:val="00285F97"/>
    <w:rsid w:val="002A74BA"/>
    <w:rsid w:val="002A7DFC"/>
    <w:rsid w:val="002B2F96"/>
    <w:rsid w:val="002B65FA"/>
    <w:rsid w:val="002C19A8"/>
    <w:rsid w:val="002D04B0"/>
    <w:rsid w:val="002D5346"/>
    <w:rsid w:val="002E3117"/>
    <w:rsid w:val="002F1AFA"/>
    <w:rsid w:val="003039C1"/>
    <w:rsid w:val="00303DBC"/>
    <w:rsid w:val="0030694F"/>
    <w:rsid w:val="00327A4C"/>
    <w:rsid w:val="003327D2"/>
    <w:rsid w:val="003406EF"/>
    <w:rsid w:val="00346F91"/>
    <w:rsid w:val="0034700F"/>
    <w:rsid w:val="00353E1C"/>
    <w:rsid w:val="00354A2E"/>
    <w:rsid w:val="0036381A"/>
    <w:rsid w:val="00364186"/>
    <w:rsid w:val="00365FF8"/>
    <w:rsid w:val="003720DB"/>
    <w:rsid w:val="00374786"/>
    <w:rsid w:val="003756B5"/>
    <w:rsid w:val="003766DB"/>
    <w:rsid w:val="0037768E"/>
    <w:rsid w:val="00377A60"/>
    <w:rsid w:val="0038466C"/>
    <w:rsid w:val="00385224"/>
    <w:rsid w:val="00385D9E"/>
    <w:rsid w:val="003877DC"/>
    <w:rsid w:val="0039301F"/>
    <w:rsid w:val="00394642"/>
    <w:rsid w:val="003B695E"/>
    <w:rsid w:val="003C0D29"/>
    <w:rsid w:val="003C28ED"/>
    <w:rsid w:val="003C5312"/>
    <w:rsid w:val="003C6DF5"/>
    <w:rsid w:val="003E0522"/>
    <w:rsid w:val="003E54C3"/>
    <w:rsid w:val="00400286"/>
    <w:rsid w:val="00407389"/>
    <w:rsid w:val="00412884"/>
    <w:rsid w:val="00422C1B"/>
    <w:rsid w:val="00427A75"/>
    <w:rsid w:val="0044465B"/>
    <w:rsid w:val="004542F6"/>
    <w:rsid w:val="00466219"/>
    <w:rsid w:val="004755C9"/>
    <w:rsid w:val="00475C2E"/>
    <w:rsid w:val="0047696D"/>
    <w:rsid w:val="00482C79"/>
    <w:rsid w:val="00491C6C"/>
    <w:rsid w:val="00491DCE"/>
    <w:rsid w:val="00492F90"/>
    <w:rsid w:val="004B1101"/>
    <w:rsid w:val="004C119F"/>
    <w:rsid w:val="004E4BBE"/>
    <w:rsid w:val="004E4C8D"/>
    <w:rsid w:val="005009AB"/>
    <w:rsid w:val="005146EE"/>
    <w:rsid w:val="00524161"/>
    <w:rsid w:val="00536D1E"/>
    <w:rsid w:val="00537397"/>
    <w:rsid w:val="0054281E"/>
    <w:rsid w:val="0054562A"/>
    <w:rsid w:val="005512AE"/>
    <w:rsid w:val="00585570"/>
    <w:rsid w:val="00585CAD"/>
    <w:rsid w:val="00590F43"/>
    <w:rsid w:val="00593127"/>
    <w:rsid w:val="00594AF3"/>
    <w:rsid w:val="005A0A74"/>
    <w:rsid w:val="005A4238"/>
    <w:rsid w:val="005B3883"/>
    <w:rsid w:val="005B5414"/>
    <w:rsid w:val="005B55D2"/>
    <w:rsid w:val="005B7F29"/>
    <w:rsid w:val="005C066B"/>
    <w:rsid w:val="005C56CC"/>
    <w:rsid w:val="005E5EA9"/>
    <w:rsid w:val="005E669F"/>
    <w:rsid w:val="005F0937"/>
    <w:rsid w:val="005F68C0"/>
    <w:rsid w:val="00604D61"/>
    <w:rsid w:val="00620D0A"/>
    <w:rsid w:val="00622170"/>
    <w:rsid w:val="00625F9B"/>
    <w:rsid w:val="00637EE4"/>
    <w:rsid w:val="00642251"/>
    <w:rsid w:val="00644212"/>
    <w:rsid w:val="00661B92"/>
    <w:rsid w:val="00661CC9"/>
    <w:rsid w:val="00676E81"/>
    <w:rsid w:val="00682395"/>
    <w:rsid w:val="00685A38"/>
    <w:rsid w:val="0069268B"/>
    <w:rsid w:val="006964E5"/>
    <w:rsid w:val="006A1687"/>
    <w:rsid w:val="006C3484"/>
    <w:rsid w:val="006C4DA7"/>
    <w:rsid w:val="006E594A"/>
    <w:rsid w:val="006F04C2"/>
    <w:rsid w:val="0071185E"/>
    <w:rsid w:val="007176FB"/>
    <w:rsid w:val="007278DF"/>
    <w:rsid w:val="00727F95"/>
    <w:rsid w:val="00731BD6"/>
    <w:rsid w:val="0073563A"/>
    <w:rsid w:val="0073789B"/>
    <w:rsid w:val="0075283C"/>
    <w:rsid w:val="007534F6"/>
    <w:rsid w:val="00761739"/>
    <w:rsid w:val="00770286"/>
    <w:rsid w:val="00774285"/>
    <w:rsid w:val="00775B1F"/>
    <w:rsid w:val="00780518"/>
    <w:rsid w:val="007847B9"/>
    <w:rsid w:val="00785570"/>
    <w:rsid w:val="007912EF"/>
    <w:rsid w:val="007C3585"/>
    <w:rsid w:val="007C444C"/>
    <w:rsid w:val="007C61CF"/>
    <w:rsid w:val="007F19FB"/>
    <w:rsid w:val="007F41F4"/>
    <w:rsid w:val="007F6033"/>
    <w:rsid w:val="00820843"/>
    <w:rsid w:val="008338BF"/>
    <w:rsid w:val="00834241"/>
    <w:rsid w:val="008358DB"/>
    <w:rsid w:val="00853CC4"/>
    <w:rsid w:val="00853DD4"/>
    <w:rsid w:val="00855F70"/>
    <w:rsid w:val="00867B3B"/>
    <w:rsid w:val="00872024"/>
    <w:rsid w:val="00880F09"/>
    <w:rsid w:val="00883A7B"/>
    <w:rsid w:val="008935E0"/>
    <w:rsid w:val="008A4DE8"/>
    <w:rsid w:val="008A57F9"/>
    <w:rsid w:val="008B35FF"/>
    <w:rsid w:val="008C30EB"/>
    <w:rsid w:val="008C6590"/>
    <w:rsid w:val="008D4008"/>
    <w:rsid w:val="008D5015"/>
    <w:rsid w:val="008D62D2"/>
    <w:rsid w:val="008E3D8A"/>
    <w:rsid w:val="008E54D5"/>
    <w:rsid w:val="008F229F"/>
    <w:rsid w:val="0090264B"/>
    <w:rsid w:val="00913A25"/>
    <w:rsid w:val="00942D4B"/>
    <w:rsid w:val="00946002"/>
    <w:rsid w:val="00951A8C"/>
    <w:rsid w:val="00952F74"/>
    <w:rsid w:val="00961480"/>
    <w:rsid w:val="00963EC1"/>
    <w:rsid w:val="00964586"/>
    <w:rsid w:val="00983DBB"/>
    <w:rsid w:val="00986020"/>
    <w:rsid w:val="00987BF5"/>
    <w:rsid w:val="0099468B"/>
    <w:rsid w:val="009A19CC"/>
    <w:rsid w:val="009A413F"/>
    <w:rsid w:val="009A76B7"/>
    <w:rsid w:val="009B00D4"/>
    <w:rsid w:val="009B793E"/>
    <w:rsid w:val="009D271F"/>
    <w:rsid w:val="009F218A"/>
    <w:rsid w:val="009F3BEF"/>
    <w:rsid w:val="00A042C7"/>
    <w:rsid w:val="00A11CB9"/>
    <w:rsid w:val="00A15408"/>
    <w:rsid w:val="00A15720"/>
    <w:rsid w:val="00A34488"/>
    <w:rsid w:val="00A36FD4"/>
    <w:rsid w:val="00A44F15"/>
    <w:rsid w:val="00A46941"/>
    <w:rsid w:val="00A53D40"/>
    <w:rsid w:val="00A561E6"/>
    <w:rsid w:val="00A569B7"/>
    <w:rsid w:val="00A576EB"/>
    <w:rsid w:val="00A637AA"/>
    <w:rsid w:val="00A71CA8"/>
    <w:rsid w:val="00A85235"/>
    <w:rsid w:val="00A8728C"/>
    <w:rsid w:val="00A92C27"/>
    <w:rsid w:val="00A944C3"/>
    <w:rsid w:val="00AA16FD"/>
    <w:rsid w:val="00AB5C5F"/>
    <w:rsid w:val="00AB6817"/>
    <w:rsid w:val="00AE2418"/>
    <w:rsid w:val="00B04FCE"/>
    <w:rsid w:val="00B05427"/>
    <w:rsid w:val="00B07415"/>
    <w:rsid w:val="00B1666A"/>
    <w:rsid w:val="00B20C50"/>
    <w:rsid w:val="00B21E50"/>
    <w:rsid w:val="00B256A5"/>
    <w:rsid w:val="00B3309F"/>
    <w:rsid w:val="00B41CE3"/>
    <w:rsid w:val="00B4409B"/>
    <w:rsid w:val="00B62BD6"/>
    <w:rsid w:val="00B76231"/>
    <w:rsid w:val="00B8094D"/>
    <w:rsid w:val="00B86756"/>
    <w:rsid w:val="00B93E96"/>
    <w:rsid w:val="00BA7E73"/>
    <w:rsid w:val="00BB0CC2"/>
    <w:rsid w:val="00BB7891"/>
    <w:rsid w:val="00BE0428"/>
    <w:rsid w:val="00BF1167"/>
    <w:rsid w:val="00BF3592"/>
    <w:rsid w:val="00BF56BB"/>
    <w:rsid w:val="00C10ABB"/>
    <w:rsid w:val="00C15BE4"/>
    <w:rsid w:val="00C234E8"/>
    <w:rsid w:val="00C27F67"/>
    <w:rsid w:val="00C33AC1"/>
    <w:rsid w:val="00C33DBE"/>
    <w:rsid w:val="00C36AEF"/>
    <w:rsid w:val="00C419E8"/>
    <w:rsid w:val="00C41BF1"/>
    <w:rsid w:val="00C43320"/>
    <w:rsid w:val="00C4480B"/>
    <w:rsid w:val="00C634AD"/>
    <w:rsid w:val="00C64A36"/>
    <w:rsid w:val="00C70AFB"/>
    <w:rsid w:val="00C76DF5"/>
    <w:rsid w:val="00C81284"/>
    <w:rsid w:val="00C83E41"/>
    <w:rsid w:val="00C84EF3"/>
    <w:rsid w:val="00C87273"/>
    <w:rsid w:val="00C87CD2"/>
    <w:rsid w:val="00C946D4"/>
    <w:rsid w:val="00C95E4E"/>
    <w:rsid w:val="00CB6E94"/>
    <w:rsid w:val="00CD6565"/>
    <w:rsid w:val="00CE6378"/>
    <w:rsid w:val="00CF7849"/>
    <w:rsid w:val="00D02A2C"/>
    <w:rsid w:val="00D12A5E"/>
    <w:rsid w:val="00D14430"/>
    <w:rsid w:val="00D173BF"/>
    <w:rsid w:val="00D31550"/>
    <w:rsid w:val="00D317E8"/>
    <w:rsid w:val="00D40DFF"/>
    <w:rsid w:val="00D44601"/>
    <w:rsid w:val="00D519C5"/>
    <w:rsid w:val="00D55991"/>
    <w:rsid w:val="00D60F0F"/>
    <w:rsid w:val="00D677CC"/>
    <w:rsid w:val="00D74A31"/>
    <w:rsid w:val="00DA4C6A"/>
    <w:rsid w:val="00DB3E65"/>
    <w:rsid w:val="00DB7D38"/>
    <w:rsid w:val="00DE2E16"/>
    <w:rsid w:val="00DE4938"/>
    <w:rsid w:val="00DE61AD"/>
    <w:rsid w:val="00DE76AE"/>
    <w:rsid w:val="00DF0D3E"/>
    <w:rsid w:val="00DF6A0C"/>
    <w:rsid w:val="00DF7417"/>
    <w:rsid w:val="00E00E1D"/>
    <w:rsid w:val="00E04983"/>
    <w:rsid w:val="00E0548C"/>
    <w:rsid w:val="00E0719B"/>
    <w:rsid w:val="00E25BC6"/>
    <w:rsid w:val="00E27A40"/>
    <w:rsid w:val="00E42301"/>
    <w:rsid w:val="00E42559"/>
    <w:rsid w:val="00E4331C"/>
    <w:rsid w:val="00E53EDB"/>
    <w:rsid w:val="00E54C03"/>
    <w:rsid w:val="00E55AD9"/>
    <w:rsid w:val="00E620E2"/>
    <w:rsid w:val="00E65D6F"/>
    <w:rsid w:val="00E67A31"/>
    <w:rsid w:val="00E763E9"/>
    <w:rsid w:val="00E802B6"/>
    <w:rsid w:val="00E840E1"/>
    <w:rsid w:val="00E86605"/>
    <w:rsid w:val="00E908D1"/>
    <w:rsid w:val="00E923C4"/>
    <w:rsid w:val="00EA582C"/>
    <w:rsid w:val="00EA7807"/>
    <w:rsid w:val="00EB142D"/>
    <w:rsid w:val="00EB284F"/>
    <w:rsid w:val="00EB2F48"/>
    <w:rsid w:val="00EB38BB"/>
    <w:rsid w:val="00EC35C6"/>
    <w:rsid w:val="00EC4D43"/>
    <w:rsid w:val="00EC7AC0"/>
    <w:rsid w:val="00EE0F18"/>
    <w:rsid w:val="00EE2C9C"/>
    <w:rsid w:val="00EE4434"/>
    <w:rsid w:val="00EE7498"/>
    <w:rsid w:val="00EF25B5"/>
    <w:rsid w:val="00EF34FC"/>
    <w:rsid w:val="00EF41F0"/>
    <w:rsid w:val="00F0233F"/>
    <w:rsid w:val="00F123CA"/>
    <w:rsid w:val="00F13A3A"/>
    <w:rsid w:val="00F15D20"/>
    <w:rsid w:val="00F16A32"/>
    <w:rsid w:val="00F20B08"/>
    <w:rsid w:val="00F21849"/>
    <w:rsid w:val="00F31A1C"/>
    <w:rsid w:val="00F36115"/>
    <w:rsid w:val="00F45B7B"/>
    <w:rsid w:val="00F525EB"/>
    <w:rsid w:val="00F61A00"/>
    <w:rsid w:val="00F6314F"/>
    <w:rsid w:val="00F645DB"/>
    <w:rsid w:val="00F70903"/>
    <w:rsid w:val="00F7553E"/>
    <w:rsid w:val="00F8574C"/>
    <w:rsid w:val="00F975FB"/>
    <w:rsid w:val="00FB6E32"/>
    <w:rsid w:val="00FC1D5D"/>
    <w:rsid w:val="00FC1E57"/>
    <w:rsid w:val="00FC22F5"/>
    <w:rsid w:val="00FC2C25"/>
    <w:rsid w:val="00FC2DB1"/>
    <w:rsid w:val="00FC53B0"/>
    <w:rsid w:val="00FC779F"/>
    <w:rsid w:val="00FD5D5F"/>
    <w:rsid w:val="00FD7FF9"/>
    <w:rsid w:val="00FE258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45D84C"/>
  <w15:chartTrackingRefBased/>
  <w15:docId w15:val="{751EDC09-A385-4D1E-97A8-68D7B905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kern w:val="1"/>
      <w:sz w:val="48"/>
      <w:szCs w:val="4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08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box-paragraphtext">
    <w:name w:val="box-paragraph__text"/>
    <w:basedOn w:val="a"/>
    <w:pPr>
      <w:spacing w:before="100" w:beforeAutospacing="1" w:after="100" w:afterAutospacing="1"/>
    </w:pPr>
  </w:style>
  <w:style w:type="paragraph" w:styleId="a7">
    <w:name w:val="annotation text"/>
    <w:basedOn w:val="a"/>
    <w:rPr>
      <w:sz w:val="20"/>
      <w:szCs w:val="20"/>
      <w:lang w:eastAsia="x-none"/>
    </w:rPr>
  </w:style>
  <w:style w:type="paragraph" w:styleId="a8">
    <w:name w:val="annotation subject"/>
    <w:basedOn w:val="a7"/>
    <w:next w:val="a7"/>
    <w:rPr>
      <w:b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customStyle="1" w:styleId="10">
    <w:name w:val="Рецензия1"/>
    <w:rPr>
      <w:sz w:val="24"/>
      <w:szCs w:val="24"/>
    </w:rPr>
  </w:style>
  <w:style w:type="character" w:styleId="aa">
    <w:name w:val="Hyperlink"/>
    <w:rPr>
      <w:color w:val="0563C1"/>
      <w:u w:val="single"/>
    </w:rPr>
  </w:style>
  <w:style w:type="character" w:styleId="ab">
    <w:name w:val="Strong"/>
    <w:qFormat/>
    <w:rPr>
      <w:b/>
      <w:bCs w:val="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 w:val="0"/>
      <w:kern w:val="1"/>
      <w:sz w:val="48"/>
      <w:szCs w:val="48"/>
      <w:lang w:eastAsia="ru-RU"/>
    </w:rPr>
  </w:style>
  <w:style w:type="character" w:customStyle="1" w:styleId="ac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rPr>
      <w:sz w:val="16"/>
      <w:szCs w:val="16"/>
    </w:rPr>
  </w:style>
  <w:style w:type="character" w:customStyle="1" w:styleId="af0">
    <w:name w:val="Текст примечания Знак"/>
    <w:rPr>
      <w:rFonts w:ascii="Times New Roman" w:eastAsia="Times New Roman" w:hAnsi="Times New Roman"/>
    </w:rPr>
  </w:style>
  <w:style w:type="character" w:customStyle="1" w:styleId="af1">
    <w:name w:val="Тема примечания Знак"/>
    <w:rPr>
      <w:rFonts w:ascii="Times New Roman" w:eastAsia="Times New Roman" w:hAnsi="Times New Roman"/>
      <w:b/>
      <w:bCs w:val="0"/>
    </w:rPr>
  </w:style>
  <w:style w:type="character" w:styleId="af2">
    <w:name w:val="Unresolved Mention"/>
    <w:rPr>
      <w:color w:val="605E5C"/>
      <w:shd w:val="clear" w:color="auto" w:fill="E1DFDD"/>
    </w:rPr>
  </w:style>
  <w:style w:type="character" w:styleId="af3">
    <w:name w:val="FollowedHyperlink"/>
    <w:rPr>
      <w:color w:val="auto"/>
      <w:u w:val="single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 w:val="0"/>
      <w:sz w:val="26"/>
      <w:szCs w:val="26"/>
    </w:rPr>
  </w:style>
  <w:style w:type="character" w:customStyle="1" w:styleId="blue-font">
    <w:name w:val="blue-font"/>
    <w:basedOn w:val="a0"/>
  </w:style>
  <w:style w:type="table" w:styleId="af4">
    <w:name w:val="Table Grid"/>
    <w:basedOn w:val="a1"/>
    <w:uiPriority w:val="39"/>
    <w:rsid w:val="007278DF"/>
    <w:rPr>
      <w:rFonts w:eastAsia="Calibri"/>
      <w:b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B2E7-E945-4DCC-AABD-597987D2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договор-оферта № 208-24/33</vt:lpstr>
    </vt:vector>
  </TitlesOfParts>
  <Company/>
  <LinksUpToDate>false</LinksUpToDate>
  <CharactersWithSpaces>1143</CharactersWithSpaces>
  <SharedDoc>false</SharedDoc>
  <HLinks>
    <vt:vector size="42" baseType="variant">
      <vt:variant>
        <vt:i4>1507372</vt:i4>
      </vt:variant>
      <vt:variant>
        <vt:i4>18</vt:i4>
      </vt:variant>
      <vt:variant>
        <vt:i4>0</vt:i4>
      </vt:variant>
      <vt:variant>
        <vt:i4>5</vt:i4>
      </vt:variant>
      <vt:variant>
        <vt:lpwstr>mailto:mlsd@ipu.ru</vt:lpwstr>
      </vt:variant>
      <vt:variant>
        <vt:lpwstr/>
      </vt:variant>
      <vt:variant>
        <vt:i4>1507372</vt:i4>
      </vt:variant>
      <vt:variant>
        <vt:i4>15</vt:i4>
      </vt:variant>
      <vt:variant>
        <vt:i4>0</vt:i4>
      </vt:variant>
      <vt:variant>
        <vt:i4>5</vt:i4>
      </vt:variant>
      <vt:variant>
        <vt:lpwstr>mailto:mlsd@ipu.ru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https://mlsd2025.ipu.ru/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https://mlsd2025.ipu.ru/</vt:lpwstr>
      </vt:variant>
      <vt:variant>
        <vt:lpwstr/>
      </vt:variant>
      <vt:variant>
        <vt:i4>7536683</vt:i4>
      </vt:variant>
      <vt:variant>
        <vt:i4>6</vt:i4>
      </vt:variant>
      <vt:variant>
        <vt:i4>0</vt:i4>
      </vt:variant>
      <vt:variant>
        <vt:i4>5</vt:i4>
      </vt:variant>
      <vt:variant>
        <vt:lpwstr>https://tecis2021.com/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https://mlsd2025.ipu.ru/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https://mlsd2025.ipu.ru/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договор-оферта № 208-24/33</dc:title>
  <dc:subject/>
  <dc:creator>Оргкомитет MLSD</dc:creator>
  <cp:keywords/>
  <dc:description/>
  <cp:lastModifiedBy>Konstantin Shuvalov</cp:lastModifiedBy>
  <cp:revision>2</cp:revision>
  <cp:lastPrinted>2025-08-18T10:50:00Z</cp:lastPrinted>
  <dcterms:created xsi:type="dcterms:W3CDTF">2025-09-15T13:32:00Z</dcterms:created>
  <dcterms:modified xsi:type="dcterms:W3CDTF">2025-09-15T13:32:00Z</dcterms:modified>
</cp:coreProperties>
</file>